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Anleitung Teddy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object w:dxaOrig="2166" w:dyaOrig="4495">
          <v:rect xmlns:o="urn:schemas-microsoft-com:office:office" xmlns:v="urn:schemas-microsoft-com:vml" id="rectole0000000000" style="width:108.300000pt;height:224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Benötigte Wolle: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 100g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 100 g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Ein Rest weiß und ein Paar braune Sicherheitsaugen 12 mm, 1 Packung Füllwolle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Eine Häkelnadel Nr. 3 und eine Stopfnadel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Zeichenerklärung: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FM</w:t>
        <w:tab/>
        <w:tab/>
        <w:t xml:space="preserve">Festmaschen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LM</w:t>
        <w:tab/>
        <w:tab/>
        <w:t xml:space="preserve">Luftmaschen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KM</w:t>
        <w:tab/>
        <w:tab/>
        <w:t xml:space="preserve">Kettmaschen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</w:t>
        <w:tab/>
        <w:tab/>
        <w:t xml:space="preserve">Magic Circle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Nach sämtlich Reihen jeweils ein LM zum wenden häkeln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jeder "-" zeigt eine neue Reihe oder Runde an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Bauch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Beginn in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 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Masche verdoppeln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2. Masche verdoppeln (18)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3. Masche verdoppeln (24)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4. Masche verdoppeln (30)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5. Masche verdoppeln (36)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6. Masche verdoppeln (42)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7. Masche verdoppeln (48)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8. Masche verdoppeln (54)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9. Masche verdoppeln (60)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- 4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- 4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11. Masche überspringen (55)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10. Masche überspringen (50)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9. Masche überspringen (45)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8. Masche überspringen (40)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7. Masche überspringen (35)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6. Masche überspringen (30)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5. Masche überspringen (25)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4. Masche überspringen (20)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3. Masche überspringen (15)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jetzt geht es mit dem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Kopf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weiter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3. Masche verdoppeln (20)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5. Masche verdoppeln (24)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4. Masche verdoppeln (30)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5. Masche verdoppeln (36)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6. Masche verdoppeln (42)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7. Masche verdoppeln (48)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8. Masche verdoppeln (54)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9. Masche verdoppeln (60)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10 Masche verdoppeln (66)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- 4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9. Masche überspringen (54)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8. Masche überspringen (48)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7. Masche überspringen (42)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6. Masche überspringen (36)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5. Masche überspringen (30)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4. Masche überspringen (24)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3. Masche überspringen (18)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sowohl Kopf und Körper jetzt gut füllen, dabei darauf achten, dass der Halsteil besonders gut gefüllt ist, damit er anschließend nicht hin- und her wackelt. Die Sicherheitsaugen werden unter die oberste Reihe der vorletzten Fliederreihe, 10 Maschen weit auseinander angesteckt.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2. Masche überspringen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abnähen.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Nase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 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Masche verdoppeln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FM, 2 verdoppeln, 4 FM, 2 verdoppeln, 2 FM (16)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FM, 4 verdoppeln, 4 FM, 4 verdoppeln, 2 FM (24)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- 8 FM, 2 verdoppeln, 16 FM, 2 verdoppeln, 8 FM (40)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- 4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9. Masche überspringen (36)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wenden ohne LM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KM, 10 FM, 1 KM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wenden ohne LM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KM, 8 FM, 1 KM abnähen gut füllen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Nase wird von unten gesehen mittig auf den Kopf ab der 2. Reihe vom Kopf, bis zur 1. Reihe im 2. Fliederstreifen angenäht.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Ohren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jeweils 2* weiß und 2* in flieder häkeln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 6 nicht schließen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mit LM wenden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Masche verdoppeln (12), wenden mit LM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zweite Masche verdoppeln (18)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jetzt jeweils ein weißes auf ein fliederfarbenes Teil legen. Drum herumhäkeln, indem: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dritte Masche verdoppeln (24)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Reihe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Ohren werden von vorne gesehen ab dem unteren Rand der 1. Fliederrunde angenäht, so dass sie genau mittig sitzen.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Nase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weißer Teil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LM 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- 2. und vorletzte Masche überspringen (3)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mittlere Masche überspringen (2)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KM in 2. Masche von Nadel aus.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Nase wird jetzt auf den fliederfarbenen Teil genäht und mit dem gleichen Faden den unteren Teil aufsticken. Dafür über 2 Reihen einen doppelten Stich. Für die unteren Rundungen Maschen genau abzählen und in beide Richtungen gleichmäßig drei doppelte Stiche machen.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Schwanz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flieder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 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FM, 4 verdoppeln (9)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- 2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2. Masche überspringen (6)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ohne zu füllen in die zweite brombeer Runde von unten mittig auf den Rücken nähen.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Arme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flieder beginnen (zweimal)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 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zweite Masche verdoppeln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dritte Masche verdoppeln (18)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- 5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2. Masche überspringen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- 14 Runden ohne Ab- Zunahme, gut füllen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jeweils 1 Masche überspringen (6) abnähen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jetzt noch mit weiß die Krallen in der 3. Runde von Beginn, jeweils 2 Maschen auseinander aufsticken.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zwischen die letzte brombeer und fliederrunde von oben vom Körper nähen.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Beine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flieder beginnen (zweimal)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MC 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zweite Masche verdoppeln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- 6 Maschen verdoppeln, 6 FM (18)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- 5 FM, 5 Maschen verdoppeln, 7 FM (24)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wechseln zu brombeer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- 3 Runden ohne Ab- Zunahme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- 8 FM, 4* 2 Maschen zusammen, 8 FM (20)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- 4 FM, 4*2 Maschen zusammen, 8 FM (16)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- 13 Runden ohne Ab- Zunahme gut füllen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3. Masche überspringen (12)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 jede zweite Masche überspringen (8) abnähen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Genau wie auf den Armen die Krallen aufnähen, in die 4. Reihe, jeweils zwei Maschen auseinander.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-FERTIG-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